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BILBREY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87.42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40,725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Portion of annual cash retainer deferred to a stock unit account pursuant to the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8386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3215</Characters>
  <CharactersWithSpaces>3734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