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Wallace Noel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600"/>
        <w:gridCol w:w="351"/>
        <w:gridCol w:w="856"/>
        <w:gridCol w:w="463"/>
        <w:gridCol w:w="677"/>
        <w:gridCol w:w="1177"/>
        <w:gridCol w:w="1008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358,459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354,943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350,051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4265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3413</Characters>
  <CharactersWithSpaces>3947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